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电梯技术参数表</w:t>
      </w:r>
    </w:p>
    <w:tbl>
      <w:tblPr>
        <w:tblStyle w:val="4"/>
        <w:tblW w:w="10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01"/>
        <w:gridCol w:w="2763"/>
        <w:gridCol w:w="497"/>
        <w:gridCol w:w="1346"/>
        <w:gridCol w:w="3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梯          号</w:t>
            </w:r>
          </w:p>
        </w:tc>
        <w:tc>
          <w:tcPr>
            <w:tcW w:w="85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DT1/DT2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台          数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台</w:t>
            </w:r>
          </w:p>
        </w:tc>
        <w:tc>
          <w:tcPr>
            <w:tcW w:w="4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三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大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部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件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曳引机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永磁同步无齿轮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曳引机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设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类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型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无机房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乘客电梯</w:t>
            </w: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控制系统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一体式控制器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设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号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</w:t>
            </w: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门机系统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变频型中分门机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控  制  方  式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☑单控/□并联/□群控</w:t>
            </w:r>
          </w:p>
        </w:tc>
        <w:tc>
          <w:tcPr>
            <w:tcW w:w="4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层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门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统</w:t>
            </w:r>
          </w:p>
        </w:tc>
        <w:tc>
          <w:tcPr>
            <w:tcW w:w="13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层    门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1层:发纹不锈钢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房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设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计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无机房</w:t>
            </w: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6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其余层:发纹不锈钢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载    重    量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1000公斤</w:t>
            </w: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门    套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1层:发纹不锈钢小门套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速          度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1.0m/s</w:t>
            </w: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6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其余层:发纹不锈钢小门套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/ 站 / 门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7/7/7</w:t>
            </w:r>
          </w:p>
        </w:tc>
        <w:tc>
          <w:tcPr>
            <w:tcW w:w="4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召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唤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操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纵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统</w:t>
            </w:r>
          </w:p>
        </w:tc>
        <w:tc>
          <w:tcPr>
            <w:tcW w:w="13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 召 厢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单控型号：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停  靠  楼  层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1F-7F</w:t>
            </w: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6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          站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1F</w:t>
            </w: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井道尺寸(W×D)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2350×2370</w:t>
            </w: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6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轿厢尺寸(</w:t>
            </w:r>
            <w:r>
              <w:rPr>
                <w:rFonts w:hint="eastAsia" w:ascii="宋体" w:hAnsi="宋体" w:eastAsia="宋体" w:cs="宋体"/>
                <w:spacing w:val="-20"/>
                <w:szCs w:val="21"/>
              </w:rPr>
              <w:t>W×D×</w:t>
            </w:r>
            <w:r>
              <w:rPr>
                <w:rFonts w:hint="eastAsia" w:ascii="宋体" w:hAnsi="宋体" w:eastAsia="宋体" w:cs="宋体"/>
                <w:spacing w:val="-20"/>
                <w:szCs w:val="21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pacing w:val="-20"/>
                <w:szCs w:val="21"/>
              </w:rPr>
              <w:t>)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1800*1700</w:t>
            </w: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6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厅门尺寸(W×H)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1000×2100</w:t>
            </w: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6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机房尺寸</w:t>
            </w: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pacing w:val="-20"/>
                <w:szCs w:val="21"/>
              </w:rPr>
              <w:t>W×D×</w:t>
            </w:r>
            <w:r>
              <w:rPr>
                <w:rFonts w:hint="eastAsia" w:ascii="宋体" w:hAnsi="宋体" w:eastAsia="宋体" w:cs="宋体"/>
                <w:spacing w:val="-20"/>
                <w:szCs w:val="21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pacing w:val="-20"/>
                <w:szCs w:val="21"/>
              </w:rPr>
              <w:t>)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</w:t>
            </w: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6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无底盒设计，面板: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发纹</w:t>
            </w:r>
            <w:r>
              <w:rPr>
                <w:rFonts w:hint="eastAsia" w:ascii="宋体" w:hAnsi="宋体" w:eastAsia="宋体" w:cs="宋体"/>
                <w:szCs w:val="21"/>
              </w:rPr>
              <w:t>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顶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度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4300</w:t>
            </w: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操 纵 厢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发纹不锈钢</w:t>
            </w:r>
            <w:r>
              <w:rPr>
                <w:rFonts w:hint="eastAsia" w:ascii="宋体" w:hAnsi="宋体" w:eastAsia="宋体" w:cs="宋体"/>
                <w:szCs w:val="21"/>
              </w:rPr>
              <w:t>面板，含盲文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按钮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提  升  高  度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18200</w:t>
            </w: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副操纵厢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底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坑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深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度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1600 </w:t>
            </w: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0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Cs w:val="21"/>
              </w:rPr>
              <w:t>残疾人操纵厢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6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井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高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度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</w:t>
            </w:r>
          </w:p>
        </w:tc>
        <w:tc>
          <w:tcPr>
            <w:tcW w:w="4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轿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厢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统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轿  壁  板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发纹不锈钢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开  门  方  式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Cs w:val="21"/>
              </w:rPr>
              <w:t>中分两扇□旁开两折</w:t>
            </w: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轿      门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发纹不锈钢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14"/>
                <w:szCs w:val="21"/>
                <w:lang w:val="en-US" w:eastAsia="zh-CN"/>
              </w:rPr>
              <w:t>扶        手</w:t>
            </w:r>
            <w:r>
              <w:rPr>
                <w:rFonts w:hint="eastAsia" w:ascii="宋体" w:hAnsi="宋体" w:eastAsia="宋体" w:cs="宋体"/>
                <w:spacing w:val="-14"/>
                <w:szCs w:val="21"/>
              </w:rPr>
              <w:t xml:space="preserve">     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  源  电  压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动力380V照明220V</w:t>
            </w: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地      板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仿大理石PVC地板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附件功能</w:t>
            </w:r>
          </w:p>
        </w:tc>
        <w:tc>
          <w:tcPr>
            <w:tcW w:w="8568" w:type="dxa"/>
            <w:gridSpan w:val="4"/>
            <w:noWrap w:val="0"/>
            <w:vAlign w:val="center"/>
          </w:tcPr>
          <w:p>
            <w:pPr>
              <w:numPr>
                <w:ilvl w:val="0"/>
                <w:numId w:val="1"/>
              </w:numPr>
              <w:ind w:firstLine="24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提供视频监控接口；    2 .停电应急平层功能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06"/>
        <w:gridCol w:w="1207"/>
        <w:gridCol w:w="1263"/>
        <w:gridCol w:w="1207"/>
        <w:gridCol w:w="1208"/>
        <w:gridCol w:w="1214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bidi w:val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一、货物、设备及材料类详列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06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207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分项名称</w:t>
            </w:r>
          </w:p>
        </w:tc>
        <w:tc>
          <w:tcPr>
            <w:tcW w:w="1263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品牌、规格型号</w:t>
            </w:r>
          </w:p>
        </w:tc>
        <w:tc>
          <w:tcPr>
            <w:tcW w:w="1207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制造商</w:t>
            </w:r>
          </w:p>
        </w:tc>
        <w:tc>
          <w:tcPr>
            <w:tcW w:w="1208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214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单价（元）</w:t>
            </w:r>
          </w:p>
        </w:tc>
        <w:tc>
          <w:tcPr>
            <w:tcW w:w="1217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06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无机房乘客电梯</w:t>
            </w:r>
          </w:p>
        </w:tc>
        <w:tc>
          <w:tcPr>
            <w:tcW w:w="1263" w:type="dxa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西奥、</w:t>
            </w:r>
            <w:r>
              <w:rPr>
                <w:rFonts w:hint="eastAsia"/>
                <w:vertAlign w:val="baseline"/>
                <w:lang w:val="en-US" w:eastAsia="zh-CN"/>
              </w:rPr>
              <w:t>XO—MRLIII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杭州西奥电梯有限公司</w:t>
            </w:r>
          </w:p>
        </w:tc>
        <w:tc>
          <w:tcPr>
            <w:tcW w:w="1208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4" w:type="dxa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179000.00</w:t>
            </w:r>
          </w:p>
        </w:tc>
        <w:tc>
          <w:tcPr>
            <w:tcW w:w="1217" w:type="dxa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06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07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无机房乘客电梯</w:t>
            </w:r>
          </w:p>
        </w:tc>
        <w:tc>
          <w:tcPr>
            <w:tcW w:w="1263" w:type="dxa"/>
            <w:vAlign w:val="center"/>
          </w:tcPr>
          <w:p>
            <w:pPr>
              <w:bidi w:val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西奥、</w:t>
            </w:r>
            <w:r>
              <w:rPr>
                <w:rFonts w:hint="eastAsia"/>
                <w:vertAlign w:val="baseline"/>
                <w:lang w:val="en-US" w:eastAsia="zh-CN"/>
              </w:rPr>
              <w:t>XO—MRLIII</w:t>
            </w:r>
          </w:p>
        </w:tc>
        <w:tc>
          <w:tcPr>
            <w:tcW w:w="1207" w:type="dxa"/>
            <w:vMerge w:val="continue"/>
            <w:tcBorders/>
            <w:vAlign w:val="center"/>
          </w:tcPr>
          <w:p>
            <w:pPr>
              <w:bidi w:val="0"/>
              <w:jc w:val="center"/>
              <w:rPr>
                <w:vertAlign w:val="baseline"/>
              </w:rPr>
            </w:pPr>
          </w:p>
        </w:tc>
        <w:tc>
          <w:tcPr>
            <w:tcW w:w="1208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4" w:type="dxa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179000.00</w:t>
            </w:r>
          </w:p>
        </w:tc>
        <w:tc>
          <w:tcPr>
            <w:tcW w:w="1217" w:type="dxa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05" w:type="dxa"/>
            <w:gridSpan w:val="6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报价合计</w:t>
            </w:r>
          </w:p>
        </w:tc>
        <w:tc>
          <w:tcPr>
            <w:tcW w:w="1217" w:type="dxa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tabs>
                <w:tab w:val="left" w:pos="3456"/>
              </w:tabs>
              <w:bidi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二、施工安装工程与服务类详列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7" w:hRule="atLeast"/>
        </w:trPr>
        <w:tc>
          <w:tcPr>
            <w:tcW w:w="1206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207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分项名称</w:t>
            </w:r>
          </w:p>
        </w:tc>
        <w:tc>
          <w:tcPr>
            <w:tcW w:w="1263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具体施工工程与服务内容</w:t>
            </w:r>
          </w:p>
        </w:tc>
        <w:tc>
          <w:tcPr>
            <w:tcW w:w="1207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1208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214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单价（元）</w:t>
            </w:r>
          </w:p>
        </w:tc>
        <w:tc>
          <w:tcPr>
            <w:tcW w:w="1217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06" w:type="dxa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vAlign w:val="center"/>
          </w:tcPr>
          <w:p>
            <w:pPr>
              <w:bidi w:val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无机房乘客电梯</w:t>
            </w:r>
          </w:p>
        </w:tc>
        <w:tc>
          <w:tcPr>
            <w:tcW w:w="126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安装、调试、质保期内的保养</w:t>
            </w:r>
          </w:p>
        </w:tc>
        <w:tc>
          <w:tcPr>
            <w:tcW w:w="1207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台</w:t>
            </w:r>
          </w:p>
        </w:tc>
        <w:tc>
          <w:tcPr>
            <w:tcW w:w="1208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4" w:type="dxa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55000.00</w:t>
            </w:r>
          </w:p>
        </w:tc>
        <w:tc>
          <w:tcPr>
            <w:tcW w:w="1217" w:type="dxa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06" w:type="dxa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07" w:type="dxa"/>
            <w:vAlign w:val="center"/>
          </w:tcPr>
          <w:p>
            <w:pPr>
              <w:bidi w:val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无机房乘客电梯</w:t>
            </w:r>
          </w:p>
        </w:tc>
        <w:tc>
          <w:tcPr>
            <w:tcW w:w="1263" w:type="dxa"/>
            <w:vMerge w:val="continue"/>
            <w:tcBorders/>
            <w:vAlign w:val="center"/>
          </w:tcPr>
          <w:p>
            <w:pPr>
              <w:bidi w:val="0"/>
              <w:jc w:val="center"/>
              <w:rPr>
                <w:vertAlign w:val="baseline"/>
              </w:rPr>
            </w:pPr>
          </w:p>
        </w:tc>
        <w:tc>
          <w:tcPr>
            <w:tcW w:w="1207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台</w:t>
            </w:r>
          </w:p>
        </w:tc>
        <w:tc>
          <w:tcPr>
            <w:tcW w:w="1208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4" w:type="dxa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55000.00</w:t>
            </w:r>
          </w:p>
        </w:tc>
        <w:tc>
          <w:tcPr>
            <w:tcW w:w="1217" w:type="dxa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05" w:type="dxa"/>
            <w:gridSpan w:val="6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合计</w:t>
            </w:r>
          </w:p>
        </w:tc>
        <w:tc>
          <w:tcPr>
            <w:tcW w:w="1217" w:type="dxa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110000.00</w:t>
            </w:r>
          </w:p>
        </w:tc>
      </w:tr>
    </w:tbl>
    <w:p>
      <w:pPr>
        <w:bidi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87D959"/>
    <w:multiLevelType w:val="singleLevel"/>
    <w:tmpl w:val="4A87D95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F351A"/>
    <w:rsid w:val="1821017F"/>
    <w:rsid w:val="1BB94847"/>
    <w:rsid w:val="46374263"/>
    <w:rsid w:val="58EC74B5"/>
    <w:rsid w:val="6ED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2021-09-14T01:22:00Z</dcterms:created>
  <dc:creator>Administrator</dc:creator>
  <cp:lastModifiedBy>Lily</cp:lastModifiedBy>
  <cp:lastPrinted>2021-09-14T02:34:00Z</cp:lastPrinted>
  <dcterms:modified xsi:type="dcterms:W3CDTF">2021-09-29T07:56:48Z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2D6317D4347546F2BC29BE853334EAF0</vt:lpwstr>
  </property>
</Properties>
</file>