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spacing w:line="320" w:lineRule="exact"/>
        <w:contextualSpacing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建设项目现场踏勘记录表</w:t>
      </w:r>
    </w:p>
    <w:bookmarkEnd w:id="0"/>
    <w:p>
      <w:pPr>
        <w:spacing w:line="320" w:lineRule="exact"/>
        <w:ind w:left="9000" w:hanging="9000" w:hangingChars="37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编号：</w:t>
      </w:r>
    </w:p>
    <w:tbl>
      <w:tblPr>
        <w:tblStyle w:val="2"/>
        <w:tblW w:w="5624" w:type="pct"/>
        <w:jc w:val="center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566"/>
        <w:gridCol w:w="2891"/>
        <w:gridCol w:w="2692"/>
        <w:gridCol w:w="21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987" w:type="pct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建设单位</w:t>
            </w:r>
          </w:p>
        </w:tc>
        <w:tc>
          <w:tcPr>
            <w:tcW w:w="1508" w:type="pct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987" w:type="pct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08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spacing w:line="320" w:lineRule="exact"/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8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现场踏勘时间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年月日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申报工程位置是否与现场踏勘位置相符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987" w:type="pct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建设项目名称</w:t>
            </w:r>
          </w:p>
        </w:tc>
        <w:tc>
          <w:tcPr>
            <w:tcW w:w="1508" w:type="pct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建设用地规划许可证号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987" w:type="pct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8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土地使用证号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98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建设项目地址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40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用地面积</w:t>
            </w:r>
          </w:p>
        </w:tc>
        <w:tc>
          <w:tcPr>
            <w:tcW w:w="11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8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项目性质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40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是否属重点建设项目</w:t>
            </w:r>
          </w:p>
        </w:tc>
        <w:tc>
          <w:tcPr>
            <w:tcW w:w="11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98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受理业务类别</w:t>
            </w:r>
          </w:p>
        </w:tc>
        <w:tc>
          <w:tcPr>
            <w:tcW w:w="4013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□办理《建设项目选址意见书》□办理《施工许可证》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□征地□办理《竣工规划验收核实证》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□地形地貌初勘，提出平整意见□办理消防审核或消防备案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□调整用地或者调整道路路网□工程综合验收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□建筑物及围墙定位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□办理《建设用地规划许可证》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□历史用地补办《建设用地规划许可证》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□申请、调整建设用地规划条件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□申请修建性详细规划方案审批、调整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□办理《建设工程规划许可证》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8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现场照片</w:t>
            </w:r>
          </w:p>
        </w:tc>
        <w:tc>
          <w:tcPr>
            <w:tcW w:w="4013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（附后）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现场勘踏意见：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、是否与现状道路有冲突：是□否□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、是否有河涌、水渠：是□否□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、上空是否有高压线：是□否□高压线离建筑物距离米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、是否有大型管线：是□否□何种管线：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、是否已经平土：是□否□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、是否已有违法建筑：是□否□是否未批先建：是□否□</w:t>
            </w:r>
          </w:p>
          <w:p>
            <w:pPr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、四至情况：东：南：</w:t>
            </w:r>
          </w:p>
          <w:p>
            <w:pPr>
              <w:spacing w:line="320" w:lineRule="exact"/>
              <w:ind w:firstLine="3000" w:firstLineChars="1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西：北：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、其它情况说明：</w:t>
            </w:r>
          </w:p>
          <w:p>
            <w:pPr>
              <w:spacing w:line="320" w:lineRule="exact"/>
              <w:ind w:firstLine="6120" w:firstLineChars="2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现场踏勘人员签名：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692" w:type="pct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308" w:type="pct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left="6840" w:hanging="6840" w:hangingChars="28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spacing w:line="320" w:lineRule="exact"/>
              <w:ind w:left="5520" w:hanging="5520" w:hangingChars="2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（单位盖章）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1142D"/>
    <w:rsid w:val="3091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2020-01-16T02:59:00Z</dcterms:created>
  <dc:creator>夏之雪</dc:creator>
  <cp:lastModifiedBy>夏之雪</cp:lastModifiedBy>
  <dcterms:modified xsi:type="dcterms:W3CDTF">2020-01-16T02:59:52Z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