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附表</w:t>
      </w:r>
      <w:r>
        <w:rPr>
          <w:rFonts w:eastAsia="仿宋_GB2312"/>
          <w:sz w:val="32"/>
          <w:szCs w:val="32"/>
        </w:rPr>
        <w:t>2</w:t>
      </w:r>
    </w:p>
    <w:p>
      <w:pPr>
        <w:spacing w:line="480" w:lineRule="exac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工程现场踏勘情况记录表</w:t>
      </w:r>
      <w:bookmarkEnd w:id="0"/>
    </w:p>
    <w:p>
      <w:pPr>
        <w:spacing w:line="300" w:lineRule="exact"/>
        <w:jc w:val="center"/>
        <w:rPr>
          <w:rFonts w:eastAsia="仿宋_GB2312"/>
          <w:sz w:val="18"/>
          <w:szCs w:val="18"/>
        </w:rPr>
      </w:pPr>
      <w:r>
        <w:rPr>
          <w:rFonts w:hint="eastAsia" w:eastAsia="仿宋_GB2312"/>
          <w:sz w:val="18"/>
          <w:szCs w:val="18"/>
        </w:rPr>
        <w:t>编号：</w:t>
      </w:r>
    </w:p>
    <w:tbl>
      <w:tblPr>
        <w:tblStyle w:val="2"/>
        <w:tblW w:w="9734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858"/>
        <w:gridCol w:w="6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</w:trPr>
        <w:tc>
          <w:tcPr>
            <w:tcW w:w="57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程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基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况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工程名称</w:t>
            </w:r>
          </w:p>
        </w:tc>
        <w:tc>
          <w:tcPr>
            <w:tcW w:w="63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工程地址</w:t>
            </w:r>
          </w:p>
        </w:tc>
        <w:tc>
          <w:tcPr>
            <w:tcW w:w="630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建设单位名称</w:t>
            </w:r>
          </w:p>
        </w:tc>
        <w:tc>
          <w:tcPr>
            <w:tcW w:w="630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受理申请施工许可时间</w:t>
            </w:r>
          </w:p>
        </w:tc>
        <w:tc>
          <w:tcPr>
            <w:tcW w:w="6304" w:type="dxa"/>
            <w:noWrap w:val="0"/>
            <w:vAlign w:val="center"/>
          </w:tcPr>
          <w:p>
            <w:pPr>
              <w:spacing w:line="300" w:lineRule="exact"/>
              <w:ind w:firstLine="1920" w:firstLineChars="8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施工许可申请表编号</w:t>
            </w:r>
          </w:p>
        </w:tc>
        <w:tc>
          <w:tcPr>
            <w:tcW w:w="63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</w:trPr>
        <w:tc>
          <w:tcPr>
            <w:tcW w:w="572" w:type="dxa"/>
            <w:vMerge w:val="restart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场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踏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勘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况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记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录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24"/>
              </w:rPr>
              <w:t>现场踏勘时间</w:t>
            </w:r>
          </w:p>
        </w:tc>
        <w:tc>
          <w:tcPr>
            <w:tcW w:w="6304" w:type="dxa"/>
            <w:noWrap w:val="0"/>
            <w:vAlign w:val="center"/>
          </w:tcPr>
          <w:p>
            <w:pPr>
              <w:spacing w:line="300" w:lineRule="exact"/>
              <w:ind w:firstLine="1920" w:firstLineChars="8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申报工程位置是否与现场踏勘位置相符</w:t>
            </w:r>
          </w:p>
        </w:tc>
        <w:tc>
          <w:tcPr>
            <w:tcW w:w="6304" w:type="dxa"/>
            <w:noWrap w:val="0"/>
            <w:vAlign w:val="center"/>
          </w:tcPr>
          <w:p>
            <w:pPr>
              <w:spacing w:line="300" w:lineRule="exact"/>
              <w:ind w:firstLine="1440" w:firstLineChars="6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否</w:t>
            </w: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现场地上物拆除情况</w:t>
            </w:r>
          </w:p>
        </w:tc>
        <w:tc>
          <w:tcPr>
            <w:tcW w:w="630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施工区域内地上物全部拆除完毕□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现场安全防护措施</w:t>
            </w:r>
          </w:p>
        </w:tc>
        <w:tc>
          <w:tcPr>
            <w:tcW w:w="630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现场周边已设置围挡□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已向施工单位提供了各类地下管线资料并制定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了安全保护措施□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施工现场上方空中区域无障碍□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已要求施工单位对可能影响的毗邻建筑物制定</w:t>
            </w:r>
          </w:p>
          <w:p>
            <w:pPr>
              <w:spacing w:line="300" w:lineRule="exact"/>
            </w:pPr>
            <w:r>
              <w:rPr>
                <w:rFonts w:hint="eastAsia" w:eastAsia="仿宋_GB2312"/>
                <w:sz w:val="24"/>
              </w:rPr>
              <w:t>了安全防护措施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是否符合施工条件</w:t>
            </w:r>
          </w:p>
        </w:tc>
        <w:tc>
          <w:tcPr>
            <w:tcW w:w="630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供水和排水符合□不符合□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电力符合□不符合□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施工道路符合□不符合□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施工场地平整符合□不符合□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有无违法开工行为</w:t>
            </w:r>
          </w:p>
        </w:tc>
        <w:tc>
          <w:tcPr>
            <w:tcW w:w="6304" w:type="dxa"/>
            <w:noWrap w:val="0"/>
            <w:vAlign w:val="center"/>
          </w:tcPr>
          <w:p>
            <w:pPr>
              <w:spacing w:line="300" w:lineRule="exact"/>
              <w:ind w:firstLine="1440" w:firstLineChars="6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无</w:t>
            </w: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现场照片</w:t>
            </w:r>
          </w:p>
        </w:tc>
        <w:tc>
          <w:tcPr>
            <w:tcW w:w="63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  <w:tc>
          <w:tcPr>
            <w:tcW w:w="63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9734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注意事项：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现场踏勘人员应认真勘察施工现场各项情况是否符合施工要求，对有关资料可进行询问式调查，并如实填写《工程现场踏勘记录表》。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现场建设单位负责人员应配合踏勘工作，主动提供有关勘察资料，认真核对记录情况，如有异议应当场提出；如无异议，应签字确认，并对已签字确认情况承担相应法律责任。</w:t>
            </w:r>
          </w:p>
        </w:tc>
      </w:tr>
    </w:tbl>
    <w:p>
      <w:pPr>
        <w:spacing w:line="300" w:lineRule="exact"/>
        <w:rPr>
          <w:rFonts w:eastAsia="仿宋_GB2312"/>
          <w:sz w:val="28"/>
          <w:szCs w:val="28"/>
        </w:rPr>
      </w:pPr>
    </w:p>
    <w:p>
      <w:pPr>
        <w:spacing w:line="300" w:lineRule="exact"/>
        <w:rPr>
          <w:rFonts w:eastAsia="仿宋_GB2312"/>
          <w:sz w:val="24"/>
          <w:u w:val="single"/>
        </w:rPr>
      </w:pPr>
      <w:r>
        <w:rPr>
          <w:rFonts w:hint="eastAsia" w:eastAsia="仿宋_GB2312"/>
          <w:sz w:val="28"/>
          <w:szCs w:val="28"/>
        </w:rPr>
        <w:t>工程现场建设单位负责人意见：</w:t>
      </w:r>
      <w:r>
        <w:rPr>
          <w:rFonts w:hint="eastAsia" w:ascii="仿宋_GB2312" w:eastAsia="仿宋_GB2312"/>
          <w:sz w:val="24"/>
        </w:rPr>
        <w:t>＿＿＿＿＿＿＿</w:t>
      </w:r>
      <w:r>
        <w:rPr>
          <w:rFonts w:hint="eastAsia" w:eastAsia="仿宋_GB2312"/>
          <w:sz w:val="24"/>
        </w:rPr>
        <w:t>（签名）：</w:t>
      </w:r>
      <w:r>
        <w:rPr>
          <w:rFonts w:hint="eastAsia" w:ascii="仿宋_GB2312" w:eastAsia="仿宋_GB2312"/>
          <w:sz w:val="24"/>
        </w:rPr>
        <w:t>＿＿＿＿＿＿</w:t>
      </w:r>
    </w:p>
    <w:p>
      <w:pPr>
        <w:spacing w:line="300" w:lineRule="exact"/>
        <w:ind w:left="4908" w:leftChars="2337" w:firstLine="6600" w:firstLineChars="2750"/>
        <w:rPr>
          <w:rFonts w:eastAsia="仿宋_GB2312"/>
          <w:sz w:val="24"/>
          <w:u w:val="single"/>
        </w:rPr>
      </w:pPr>
    </w:p>
    <w:p>
      <w:pPr>
        <w:spacing w:line="300" w:lineRule="exact"/>
        <w:ind w:firstLine="2880" w:firstLineChars="1200"/>
        <w:rPr>
          <w:rFonts w:eastAsia="仿宋_GB2312"/>
          <w:sz w:val="10"/>
          <w:szCs w:val="10"/>
          <w:u w:val="single"/>
        </w:rPr>
      </w:pPr>
      <w:r>
        <w:rPr>
          <w:rFonts w:hint="eastAsia" w:eastAsia="仿宋_GB2312"/>
          <w:sz w:val="24"/>
        </w:rPr>
        <w:t>年月日联系电话：</w:t>
      </w:r>
      <w:r>
        <w:rPr>
          <w:rFonts w:hint="eastAsia" w:ascii="仿宋_GB2312" w:eastAsia="仿宋_GB2312"/>
          <w:sz w:val="24"/>
        </w:rPr>
        <w:t>＿＿＿＿＿</w:t>
      </w:r>
    </w:p>
    <w:p>
      <w:pPr>
        <w:spacing w:line="300" w:lineRule="exact"/>
        <w:ind w:firstLine="1200" w:firstLineChars="1200"/>
        <w:rPr>
          <w:rFonts w:eastAsia="仿宋_GB2312"/>
          <w:sz w:val="10"/>
          <w:szCs w:val="10"/>
          <w:u w:val="single"/>
        </w:rPr>
      </w:pPr>
    </w:p>
    <w:p>
      <w:pPr>
        <w:spacing w:line="300" w:lineRule="exact"/>
        <w:rPr>
          <w:rFonts w:ascii="仿宋_GB2312" w:eastAsia="仿宋_GB2312"/>
          <w:sz w:val="24"/>
        </w:rPr>
      </w:pPr>
      <w:r>
        <w:rPr>
          <w:rFonts w:hint="eastAsia" w:eastAsia="仿宋_GB2312"/>
          <w:sz w:val="28"/>
          <w:szCs w:val="28"/>
        </w:rPr>
        <w:t>两名现场踏勘人员</w:t>
      </w:r>
      <w:r>
        <w:rPr>
          <w:rFonts w:hint="eastAsia" w:eastAsia="仿宋_GB2312"/>
          <w:sz w:val="24"/>
        </w:rPr>
        <w:t>（签名）：</w:t>
      </w:r>
      <w:r>
        <w:rPr>
          <w:rFonts w:hint="eastAsia" w:ascii="仿宋_GB2312" w:eastAsia="仿宋_GB2312"/>
          <w:sz w:val="24"/>
        </w:rPr>
        <w:t>＿＿＿＿＿＿＿＿</w:t>
      </w:r>
    </w:p>
    <w:p>
      <w:pPr>
        <w:spacing w:line="300" w:lineRule="exact"/>
        <w:ind w:firstLine="700" w:firstLineChars="700"/>
        <w:rPr>
          <w:rFonts w:eastAsia="仿宋_GB2312"/>
          <w:sz w:val="10"/>
          <w:szCs w:val="10"/>
          <w:u w:val="single"/>
        </w:rPr>
      </w:pPr>
    </w:p>
    <w:p>
      <w:pPr>
        <w:spacing w:line="300" w:lineRule="exact"/>
        <w:ind w:firstLine="2760" w:firstLineChars="115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年月日</w:t>
      </w:r>
    </w:p>
    <w:p>
      <w:pPr>
        <w:spacing w:line="300" w:lineRule="exact"/>
        <w:ind w:firstLine="1680" w:firstLineChars="700"/>
        <w:rPr>
          <w:rFonts w:eastAsia="仿宋_GB2312"/>
          <w:sz w:val="24"/>
        </w:rPr>
      </w:pPr>
    </w:p>
    <w:p>
      <w:pPr>
        <w:spacing w:line="480" w:lineRule="exact"/>
        <w:ind w:firstLine="1680" w:firstLineChars="700"/>
        <w:rPr>
          <w:rFonts w:eastAsia="仿宋_GB2312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  <w:jc w:val="center"/>
        </w:trPr>
        <w:tc>
          <w:tcPr>
            <w:tcW w:w="5622" w:type="dxa"/>
            <w:noWrap w:val="0"/>
            <w:vAlign w:val="top"/>
          </w:tcPr>
          <w:p>
            <w:pPr>
              <w:spacing w:line="480" w:lineRule="exact"/>
              <w:ind w:firstLine="1680" w:firstLineChars="700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ind w:firstLine="2100" w:firstLineChars="7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照片（一）</w:t>
            </w:r>
          </w:p>
          <w:p>
            <w:pPr>
              <w:spacing w:line="480" w:lineRule="exact"/>
              <w:ind w:firstLine="1680" w:firstLineChars="700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ind w:firstLine="1680" w:firstLineChars="700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ind w:firstLine="1680" w:firstLineChars="700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ind w:firstLine="1680" w:firstLineChars="700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ind w:firstLine="1680" w:firstLineChars="700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ind w:firstLine="1680" w:firstLineChars="700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ind w:firstLine="1680" w:firstLineChars="700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ind w:firstLine="1680" w:firstLineChars="700"/>
              <w:rPr>
                <w:rFonts w:eastAsia="仿宋_GB2312"/>
                <w:sz w:val="24"/>
              </w:rPr>
            </w:pPr>
          </w:p>
        </w:tc>
      </w:tr>
    </w:tbl>
    <w:p>
      <w:pPr>
        <w:spacing w:line="480" w:lineRule="exact"/>
        <w:ind w:firstLine="2100" w:firstLineChars="7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现场照片反映情况文字说明</w:t>
      </w:r>
    </w:p>
    <w:p>
      <w:pPr>
        <w:spacing w:line="480" w:lineRule="exact"/>
        <w:ind w:firstLine="1680" w:firstLineChars="700"/>
        <w:rPr>
          <w:rFonts w:eastAsia="仿宋_GB2312"/>
          <w:sz w:val="24"/>
        </w:rPr>
      </w:pPr>
    </w:p>
    <w:p>
      <w:pPr>
        <w:spacing w:line="480" w:lineRule="exact"/>
        <w:ind w:firstLine="1680" w:firstLineChars="700"/>
        <w:rPr>
          <w:rFonts w:eastAsia="仿宋_GB2312"/>
          <w:sz w:val="24"/>
        </w:rPr>
      </w:pPr>
    </w:p>
    <w:p>
      <w:pPr>
        <w:spacing w:line="480" w:lineRule="exact"/>
        <w:ind w:firstLine="1680" w:firstLineChars="700"/>
        <w:rPr>
          <w:rFonts w:eastAsia="仿宋_GB2312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  <w:jc w:val="center"/>
        </w:trPr>
        <w:tc>
          <w:tcPr>
            <w:tcW w:w="5622" w:type="dxa"/>
            <w:noWrap w:val="0"/>
            <w:vAlign w:val="top"/>
          </w:tcPr>
          <w:p>
            <w:pPr>
              <w:spacing w:line="480" w:lineRule="exact"/>
              <w:ind w:firstLine="1680" w:firstLineChars="700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ind w:firstLine="1680" w:firstLineChars="700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ind w:firstLine="1680" w:firstLineChars="700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ind w:firstLine="1680" w:firstLineChars="700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ind w:firstLine="2100" w:firstLineChars="7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照片（二）</w:t>
            </w:r>
          </w:p>
          <w:p>
            <w:pPr>
              <w:spacing w:line="480" w:lineRule="exact"/>
              <w:ind w:firstLine="1680" w:firstLineChars="700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ind w:firstLine="1680" w:firstLineChars="700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ind w:firstLine="1680" w:firstLineChars="700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ind w:firstLine="1680" w:firstLineChars="700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ind w:firstLine="1680" w:firstLineChars="700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ind w:firstLine="1680" w:firstLineChars="700"/>
              <w:rPr>
                <w:rFonts w:eastAsia="仿宋_GB2312"/>
                <w:sz w:val="24"/>
              </w:rPr>
            </w:pPr>
          </w:p>
        </w:tc>
      </w:tr>
    </w:tbl>
    <w:p>
      <w:r>
        <w:rPr>
          <w:rFonts w:hint="eastAsia" w:eastAsia="仿宋_GB2312"/>
          <w:sz w:val="30"/>
          <w:szCs w:val="30"/>
        </w:rPr>
        <w:t>现场照片反映情况文字说明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D57"/>
    <w:multiLevelType w:val="multilevel"/>
    <w:tmpl w:val="06436D5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014D3"/>
    <w:rsid w:val="3FB0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2020-01-16T03:00:00Z</dcterms:created>
  <dc:creator>夏之雪</dc:creator>
  <cp:lastModifiedBy>夏之雪</cp:lastModifiedBy>
  <dcterms:modified xsi:type="dcterms:W3CDTF">2020-01-16T03:00:25Z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