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/>
        <w:jc w:val="both"/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bookmarkStart w:id="0" w:name="_GoBack"/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附件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/>
        </w:rPr>
        <w:t>2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/>
        <w:jc w:val="center"/>
        <w:textAlignment w:val="auto"/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葛店开发区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工程建设领域责任主体“黑名单”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/>
        <w:jc w:val="center"/>
        <w:textAlignment w:val="auto"/>
        <w:rPr>
          <w:rFonts w:hint="eastAsia" w:ascii="CESI仿宋-GB2312" w:hAnsi="CESI仿宋-GB2312" w:eastAsia="CESI仿宋-GB2312" w:cs="CESI仿宋-GB2312"/>
          <w:color w:val="000000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管理告知书</w:t>
      </w:r>
    </w:p>
    <w:bookmarkEnd w:id="0"/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79"/>
        <w:gridCol w:w="43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85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val="en-US" w:eastAsia="zh-CN" w:bidi="ar"/>
              </w:rPr>
              <w:t>被告知单位（人员）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8" w:hRule="atLeast"/>
          <w:jc w:val="center"/>
        </w:trPr>
        <w:tc>
          <w:tcPr>
            <w:tcW w:w="856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640"/>
              <w:jc w:val="both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640"/>
              <w:jc w:val="both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val="en-US" w:eastAsia="zh-CN" w:bidi="ar"/>
              </w:rPr>
              <w:t>按照                            等法律法规和《葛店开发区工程建设领域从业主体“红黑名单”管理办法》规定，你因：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640"/>
              <w:jc w:val="both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val="en-US" w:eastAsia="zh-CN" w:bidi="ar"/>
              </w:rPr>
              <w:t>拟将纳入我区工程建设领域从业主体“红黑名单”管理，期限    年。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640"/>
              <w:jc w:val="both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val="en-US" w:eastAsia="zh-CN" w:bidi="ar"/>
              </w:rPr>
              <w:t>对此，你有陈述和申辩的权利，请于接到此告知书之日起，7日内书面提交陈述和申辩意见，逾期视为放弃上述权利。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640"/>
              <w:jc w:val="both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64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                            （单位盖章）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640"/>
              <w:jc w:val="both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val="en-US" w:eastAsia="zh-CN" w:bidi="ar"/>
              </w:rPr>
              <w:t>       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8" w:hRule="atLeast"/>
          <w:jc w:val="center"/>
        </w:trPr>
        <w:tc>
          <w:tcPr>
            <w:tcW w:w="41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val="en-US" w:eastAsia="zh-CN" w:bidi="ar"/>
              </w:rPr>
              <w:t>送达人（签字）：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240" w:right="0" w:hanging="280" w:hangingChars="100"/>
              <w:jc w:val="both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val="en-US" w:eastAsia="zh-CN" w:bidi="ar"/>
              </w:rPr>
              <w:t>           年 月  日</w:t>
            </w:r>
          </w:p>
        </w:tc>
        <w:tc>
          <w:tcPr>
            <w:tcW w:w="4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val="en-US" w:eastAsia="zh-CN" w:bidi="ar"/>
              </w:rPr>
              <w:t>被告知单位负责人（人员）（签字）：</w:t>
            </w:r>
          </w:p>
          <w:p>
            <w:pPr>
              <w:pStyle w:val="2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right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val="en-US" w:eastAsia="zh-CN" w:bidi="ar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left"/>
        <w:textAlignment w:val="auto"/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注：此告知书一式两份。一份由送达部门留存，一份交给告知单位（人员）。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A5DE9"/>
    <w:rsid w:val="7E5A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next w:val="1"/>
    <w:qFormat/>
    <w:uiPriority w:val="0"/>
    <w:pPr>
      <w:spacing w:after="120"/>
      <w:ind w:left="1440" w:leftChars="700" w:right="700" w:rightChars="70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2022-06-24T11:21:00Z</dcterms:created>
  <dc:creator>lenovo</dc:creator>
  <cp:lastModifiedBy>lenovo</cp:lastModifiedBy>
  <dcterms:modified xsi:type="dcterms:W3CDTF">2022-06-24T11:22:18Z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